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keepLines w:val="1"/>
        <w:widowControl w:val="1"/>
        <w:spacing w:after="0" w:before="0" w:line="240" w:lineRule="auto"/>
        <w:jc w:val="center"/>
        <w:rPr>
          <w:rFonts w:ascii="Sarabun" w:cs="Sarabun" w:eastAsia="Sarabun" w:hAnsi="Sarabun"/>
          <w:b w:val="1"/>
          <w:bCs w:val="1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b w:val="1"/>
          <w:bCs w:val="1"/>
          <w:sz w:val="32"/>
          <w:szCs w:val="32"/>
          <w:rtl w:val="0"/>
        </w:rPr>
        <w:t xml:space="preserve">ใบกิจกรรม นักสืบข้อมูลกลุ่มที่……5………</w:t>
      </w:r>
    </w:p>
    <w:p w:rsidR="00000000" w:rsidDel="00000000" w:rsidP="00000000" w:rsidRDefault="00000000" w:rsidRPr="00000000" w14:paraId="00000002">
      <w:pPr>
        <w:keepNext w:val="1"/>
        <w:keepLines w:val="1"/>
        <w:widowControl w:val="1"/>
        <w:spacing w:after="0" w:before="0" w:line="276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br w:type="textWrapping"/>
        <w:t xml:space="preserve">1.คำนำหน้า-ชื่อ-สกุล  นางปฏิญญา  ผักไหม</w:t>
      </w:r>
    </w:p>
    <w:p w:rsidR="00000000" w:rsidDel="00000000" w:rsidP="00000000" w:rsidRDefault="00000000" w:rsidRPr="00000000" w14:paraId="00000003">
      <w:pPr>
        <w:keepNext w:val="1"/>
        <w:keepLines w:val="1"/>
        <w:widowControl w:val="1"/>
        <w:spacing w:after="0" w:before="0" w:line="276" w:lineRule="auto"/>
        <w:ind w:firstLine="7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โรงเรียนบ้านครูซอด</w:t>
      </w:r>
    </w:p>
    <w:p w:rsidR="00000000" w:rsidDel="00000000" w:rsidP="00000000" w:rsidRDefault="00000000" w:rsidRPr="00000000" w14:paraId="00000004">
      <w:pPr>
        <w:keepNext w:val="1"/>
        <w:keepLines w:val="1"/>
        <w:widowControl w:val="1"/>
        <w:spacing w:after="0" w:before="0" w:line="276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2.คำนำหน้า-ชื่อ-สกุล  นางปนิดา ทวีชาติ</w:t>
      </w:r>
    </w:p>
    <w:p w:rsidR="00000000" w:rsidDel="00000000" w:rsidP="00000000" w:rsidRDefault="00000000" w:rsidRPr="00000000" w14:paraId="00000005">
      <w:pPr>
        <w:keepNext w:val="1"/>
        <w:keepLines w:val="1"/>
        <w:widowControl w:val="1"/>
        <w:spacing w:after="0" w:before="0" w:line="276" w:lineRule="auto"/>
        <w:ind w:firstLine="7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โรงเรียนพอกพิทยาคม รัชมังคลาภิเษก</w:t>
      </w:r>
    </w:p>
    <w:p w:rsidR="00000000" w:rsidDel="00000000" w:rsidP="00000000" w:rsidRDefault="00000000" w:rsidRPr="00000000" w14:paraId="00000006">
      <w:pPr>
        <w:keepNext w:val="1"/>
        <w:keepLines w:val="1"/>
        <w:widowControl w:val="1"/>
        <w:spacing w:after="0" w:before="0" w:line="276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3.คำนำหน้า-ชื่อ-สกุล   นายประพาฬพงษ์  คำศรี</w:t>
      </w:r>
    </w:p>
    <w:p w:rsidR="00000000" w:rsidDel="00000000" w:rsidP="00000000" w:rsidRDefault="00000000" w:rsidRPr="00000000" w14:paraId="00000007">
      <w:pPr>
        <w:keepNext w:val="1"/>
        <w:keepLines w:val="1"/>
        <w:widowControl w:val="1"/>
        <w:spacing w:after="0" w:before="0" w:line="276" w:lineRule="auto"/>
        <w:ind w:firstLine="7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โรงเรียนขุขันธ์</w:t>
      </w:r>
    </w:p>
    <w:p w:rsidR="00000000" w:rsidDel="00000000" w:rsidP="00000000" w:rsidRDefault="00000000" w:rsidRPr="00000000" w14:paraId="00000008">
      <w:pPr>
        <w:keepNext w:val="1"/>
        <w:keepLines w:val="1"/>
        <w:widowControl w:val="1"/>
        <w:spacing w:after="0" w:before="0" w:line="276" w:lineRule="auto"/>
        <w:ind w:left="0" w:firstLine="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4.คำนำหน้า-ชื่อ-สกุล  นายปรีชา แจ้งสว่าง</w:t>
      </w:r>
    </w:p>
    <w:p w:rsidR="00000000" w:rsidDel="00000000" w:rsidP="00000000" w:rsidRDefault="00000000" w:rsidRPr="00000000" w14:paraId="00000009">
      <w:pPr>
        <w:keepNext w:val="1"/>
        <w:keepLines w:val="1"/>
        <w:widowControl w:val="1"/>
        <w:spacing w:after="0" w:before="0" w:line="276" w:lineRule="auto"/>
        <w:ind w:firstLine="7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โรงเรียนบ้านตะเคียนช่างเหล็ก</w:t>
      </w:r>
    </w:p>
    <w:p w:rsidR="00000000" w:rsidDel="00000000" w:rsidP="00000000" w:rsidRDefault="00000000" w:rsidRPr="00000000" w14:paraId="0000000A">
      <w:pPr>
        <w:keepNext w:val="1"/>
        <w:keepLines w:val="1"/>
        <w:widowControl w:val="1"/>
        <w:spacing w:after="0" w:before="0" w:line="276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5.คำนำหน้า-ชื่อ-สกุล  ปัญยลัตณ์  สุขสงวน</w:t>
      </w:r>
    </w:p>
    <w:p w:rsidR="00000000" w:rsidDel="00000000" w:rsidP="00000000" w:rsidRDefault="00000000" w:rsidRPr="00000000" w14:paraId="0000000B">
      <w:pPr>
        <w:keepNext w:val="1"/>
        <w:keepLines w:val="1"/>
        <w:widowControl w:val="1"/>
        <w:spacing w:after="0" w:before="0" w:line="276" w:lineRule="auto"/>
        <w:ind w:firstLine="7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โรงเรียนหนองเตย</w:t>
      </w:r>
    </w:p>
    <w:p w:rsidR="00000000" w:rsidDel="00000000" w:rsidP="00000000" w:rsidRDefault="00000000" w:rsidRPr="00000000" w14:paraId="0000000C">
      <w:pPr>
        <w:keepNext w:val="1"/>
        <w:keepLines w:val="1"/>
        <w:widowControl w:val="1"/>
        <w:spacing w:after="0" w:before="0" w:line="240" w:lineRule="auto"/>
        <w:jc w:val="left"/>
        <w:rPr>
          <w:rFonts w:ascii="Sarabun" w:cs="Sarabun" w:eastAsia="Sarabun" w:hAnsi="Sarabu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1"/>
        <w:keepLines w:val="1"/>
        <w:widowControl w:val="1"/>
        <w:spacing w:after="0" w:before="0" w:line="240" w:lineRule="auto"/>
        <w:jc w:val="center"/>
        <w:rPr>
          <w:rFonts w:ascii="Sarabun" w:cs="Sarabun" w:eastAsia="Sarabun" w:hAnsi="Sarabu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1"/>
        <w:keepLines w:val="1"/>
        <w:widowControl w:val="1"/>
        <w:spacing w:after="0" w:before="0" w:line="240" w:lineRule="auto"/>
        <w:jc w:val="both"/>
        <w:rPr>
          <w:rFonts w:ascii="Sarabun" w:cs="Sarabun" w:eastAsia="Sarabun" w:hAnsi="Sarabun"/>
          <w:sz w:val="28"/>
          <w:szCs w:val="28"/>
        </w:rPr>
      </w:pPr>
      <w:r w:rsidDel="00000000" w:rsidR="00000000" w:rsidRPr="00000000">
        <w:rPr>
          <w:rFonts w:ascii="Sarabun" w:cs="Sarabun" w:eastAsia="Sarabun" w:hAnsi="Sarabun"/>
          <w:b w:val="1"/>
          <w:bCs w:val="1"/>
          <w:sz w:val="28"/>
          <w:szCs w:val="28"/>
          <w:highlight w:val="yellow"/>
          <w:rtl w:val="0"/>
        </w:rPr>
        <w:t xml:space="preserve">ตอนที่ 1: การเตรียมข้อมูล</w:t>
      </w:r>
      <w:r w:rsidDel="00000000" w:rsidR="00000000" w:rsidRPr="00000000">
        <w:rPr>
          <w:rFonts w:ascii="Sarabun" w:cs="Sarabun" w:eastAsia="Sarabun" w:hAnsi="Sarabun"/>
          <w:sz w:val="28"/>
          <w:szCs w:val="28"/>
          <w:rtl w:val="0"/>
        </w:rPr>
        <w:br w:type="textWrapping"/>
        <w:t xml:space="preserve"> </w:t>
      </w:r>
    </w:p>
    <w:p w:rsidR="00000000" w:rsidDel="00000000" w:rsidP="00000000" w:rsidRDefault="00000000" w:rsidRPr="00000000" w14:paraId="0000000F">
      <w:pPr>
        <w:keepNext w:val="1"/>
        <w:keepLines w:val="1"/>
        <w:widowControl w:val="1"/>
        <w:spacing w:after="0" w:before="0" w:line="240" w:lineRule="auto"/>
        <w:ind w:firstLine="720"/>
        <w:jc w:val="both"/>
        <w:rPr>
          <w:rFonts w:ascii="Sarabun" w:cs="Sarabun" w:eastAsia="Sarabun" w:hAnsi="Sarabun"/>
          <w:sz w:val="28"/>
          <w:szCs w:val="28"/>
        </w:rPr>
      </w:pPr>
      <w:r w:rsidDel="00000000" w:rsidR="00000000" w:rsidRPr="00000000">
        <w:rPr>
          <w:rFonts w:ascii="Sarabun" w:cs="Sarabun" w:eastAsia="Sarabun" w:hAnsi="Sarabun"/>
          <w:sz w:val="28"/>
          <w:szCs w:val="28"/>
          <w:rtl w:val="0"/>
        </w:rPr>
        <w:t xml:space="preserve">ตารางที่ 1 ข้อมูลเพื่อประกอบการเลือกซื้อบ้าน</w:t>
      </w:r>
    </w:p>
    <w:p w:rsidR="00000000" w:rsidDel="00000000" w:rsidP="00000000" w:rsidRDefault="00000000" w:rsidRPr="00000000" w14:paraId="00000010">
      <w:pPr>
        <w:keepNext w:val="1"/>
        <w:keepLines w:val="1"/>
        <w:spacing w:line="240" w:lineRule="auto"/>
        <w:jc w:val="both"/>
        <w:rPr>
          <w:rFonts w:ascii="Sarabun" w:cs="Sarabun" w:eastAsia="Sarabun" w:hAnsi="Sarabun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35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05"/>
        <w:gridCol w:w="1050"/>
        <w:gridCol w:w="1050"/>
        <w:gridCol w:w="1005"/>
        <w:gridCol w:w="825"/>
        <w:gridCol w:w="1455"/>
        <w:gridCol w:w="1020"/>
        <w:gridCol w:w="1170"/>
        <w:gridCol w:w="1455"/>
        <w:tblGridChange w:id="0">
          <w:tblGrid>
            <w:gridCol w:w="1005"/>
            <w:gridCol w:w="1050"/>
            <w:gridCol w:w="1050"/>
            <w:gridCol w:w="1005"/>
            <w:gridCol w:w="825"/>
            <w:gridCol w:w="1455"/>
            <w:gridCol w:w="1020"/>
            <w:gridCol w:w="1170"/>
            <w:gridCol w:w="1455"/>
          </w:tblGrid>
        </w:tblGridChange>
      </w:tblGrid>
      <w:tr>
        <w:trPr>
          <w:cantSplit w:val="0"/>
          <w:trHeight w:val="1335" w:hRule="atLeast"/>
          <w:tblHeader w:val="0"/>
        </w:trPr>
        <w:tc>
          <w:tcPr>
            <w:tcBorders>
              <w:top w:color="272727" w:space="0" w:sz="8" w:val="single"/>
              <w:left w:color="272727" w:space="0" w:sz="8" w:val="single"/>
              <w:bottom w:color="272727" w:space="0" w:sz="8" w:val="single"/>
              <w:right w:color="272727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รหัสบ้าน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72727" w:space="0" w:sz="8" w:val="single"/>
              <w:left w:color="272727" w:space="0" w:sz="8" w:val="single"/>
              <w:bottom w:color="272727" w:space="0" w:sz="8" w:val="single"/>
              <w:right w:color="272727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ประเภท</w:t>
            </w:r>
          </w:p>
          <w:p w:rsidR="00000000" w:rsidDel="00000000" w:rsidP="00000000" w:rsidRDefault="00000000" w:rsidRPr="00000000" w14:paraId="00000013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บ้าน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72727" w:space="0" w:sz="8" w:val="single"/>
              <w:left w:color="272727" w:space="0" w:sz="8" w:val="single"/>
              <w:bottom w:color="272727" w:space="0" w:sz="8" w:val="single"/>
              <w:right w:color="272727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ความ</w:t>
            </w:r>
          </w:p>
          <w:p w:rsidR="00000000" w:rsidDel="00000000" w:rsidP="00000000" w:rsidRDefault="00000000" w:rsidRPr="00000000" w14:paraId="00000015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ปลอดภัย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72727" w:space="0" w:sz="8" w:val="single"/>
              <w:left w:color="272727" w:space="0" w:sz="8" w:val="single"/>
              <w:bottom w:color="272727" w:space="0" w:sz="8" w:val="single"/>
              <w:right w:color="272727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พื้นที่</w:t>
            </w:r>
          </w:p>
          <w:p w:rsidR="00000000" w:rsidDel="00000000" w:rsidP="00000000" w:rsidRDefault="00000000" w:rsidRPr="00000000" w14:paraId="00000017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(ตร.ม.)</w:t>
            </w:r>
          </w:p>
        </w:tc>
        <w:tc>
          <w:tcPr>
            <w:tcBorders>
              <w:top w:color="272727" w:space="0" w:sz="8" w:val="single"/>
              <w:left w:color="272727" w:space="0" w:sz="8" w:val="single"/>
              <w:bottom w:color="272727" w:space="0" w:sz="8" w:val="single"/>
              <w:right w:color="272727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จำนวนห้อง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72727" w:space="0" w:sz="8" w:val="single"/>
              <w:left w:color="272727" w:space="0" w:sz="8" w:val="single"/>
              <w:bottom w:color="272727" w:space="0" w:sz="8" w:val="single"/>
              <w:right w:color="272727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ระยะทางจาก</w:t>
            </w:r>
          </w:p>
          <w:p w:rsidR="00000000" w:rsidDel="00000000" w:rsidP="00000000" w:rsidRDefault="00000000" w:rsidRPr="00000000" w14:paraId="0000001A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ร้านสะดวกซื้อ (กม.)</w:t>
            </w:r>
          </w:p>
        </w:tc>
        <w:tc>
          <w:tcPr>
            <w:tcBorders>
              <w:top w:color="272727" w:space="0" w:sz="8" w:val="single"/>
              <w:left w:color="272727" w:space="0" w:sz="8" w:val="single"/>
              <w:bottom w:color="272727" w:space="0" w:sz="8" w:val="single"/>
              <w:right w:color="272727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ระยะทางจาก</w:t>
            </w:r>
          </w:p>
          <w:p w:rsidR="00000000" w:rsidDel="00000000" w:rsidP="00000000" w:rsidRDefault="00000000" w:rsidRPr="00000000" w14:paraId="0000001C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ตัวเมือง (กม.)</w:t>
            </w:r>
          </w:p>
        </w:tc>
        <w:tc>
          <w:tcPr>
            <w:tcBorders>
              <w:top w:color="272727" w:space="0" w:sz="8" w:val="single"/>
              <w:left w:color="272727" w:space="0" w:sz="8" w:val="single"/>
              <w:bottom w:color="272727" w:space="0" w:sz="8" w:val="single"/>
              <w:right w:color="272727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ราคา</w:t>
            </w:r>
          </w:p>
          <w:p w:rsidR="00000000" w:rsidDel="00000000" w:rsidP="00000000" w:rsidRDefault="00000000" w:rsidRPr="00000000" w14:paraId="0000001E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(ล้านบาท)</w:t>
            </w:r>
          </w:p>
        </w:tc>
        <w:tc>
          <w:tcPr>
            <w:tcBorders>
              <w:top w:color="272727" w:space="0" w:sz="8" w:val="single"/>
              <w:left w:color="272727" w:space="0" w:sz="8" w:val="single"/>
              <w:bottom w:color="272727" w:space="0" w:sz="8" w:val="single"/>
              <w:right w:color="272727" w:space="0" w:sz="8" w:val="single"/>
            </w:tcBorders>
            <w:shd w:fill="4a86e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วันที่</w:t>
            </w:r>
          </w:p>
          <w:p w:rsidR="00000000" w:rsidDel="00000000" w:rsidP="00000000" w:rsidRDefault="00000000" w:rsidRPr="00000000" w14:paraId="00000020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บันทึก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8.9999999999999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H001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บ้านเดี่ยว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สูง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120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65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2.5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15/1/2022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H001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บ้านเดี่ยว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สูง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120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65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2.5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15/1/2022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H002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คอนโด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สูง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ไม่ระบุ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30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3.2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22/3/2023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H003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ทาวน์โฮม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-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95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73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1.8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10/7/2021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H004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บ้านเดี่ยว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สูง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61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4.5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5/12/2024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H005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คอนโด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ต่ำ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150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3 ปี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-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3.0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18/9/2000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H006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ทาวน์โฮม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ปานกลาง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85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สอง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85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0.5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31/5/2023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H007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บ้านเดี่ยว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สูง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999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6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8.9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14/11/2020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H008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คอนโด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ปานกลาง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180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-12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-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30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5.2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-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H009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คอนโด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ปานกลาง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180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8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30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5.0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keepNext w:val="1"/>
              <w:keepLines w:val="1"/>
              <w:spacing w:after="0" w:before="0" w:line="240" w:lineRule="auto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03/03/2022</w:t>
            </w:r>
          </w:p>
        </w:tc>
      </w:tr>
    </w:tbl>
    <w:p w:rsidR="00000000" w:rsidDel="00000000" w:rsidP="00000000" w:rsidRDefault="00000000" w:rsidRPr="00000000" w14:paraId="0000007B">
      <w:pPr>
        <w:keepNext w:val="1"/>
        <w:keepLines w:val="1"/>
        <w:widowControl w:val="1"/>
        <w:spacing w:after="0" w:before="0" w:line="240" w:lineRule="auto"/>
        <w:ind w:left="0" w:firstLine="0"/>
        <w:jc w:val="both"/>
        <w:rPr>
          <w:rFonts w:ascii="Sarabun" w:cs="Sarabun" w:eastAsia="Sarabun" w:hAnsi="Sarabu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1"/>
        <w:keepLines w:val="1"/>
        <w:widowControl w:val="1"/>
        <w:spacing w:after="0" w:before="0" w:line="240" w:lineRule="auto"/>
        <w:ind w:left="0" w:firstLine="0"/>
        <w:jc w:val="both"/>
        <w:rPr>
          <w:rFonts w:ascii="Sarabun" w:cs="Sarabun" w:eastAsia="Sarabun" w:hAnsi="Sarabun"/>
          <w:b w:val="1"/>
          <w:bCs w:val="1"/>
          <w:sz w:val="28"/>
          <w:szCs w:val="28"/>
          <w:highlight w:val="yellow"/>
        </w:rPr>
      </w:pPr>
      <w:r w:rsidDel="00000000" w:rsidR="00000000" w:rsidRPr="00000000">
        <w:rPr>
          <w:rFonts w:ascii="Sarabun" w:cs="Sarabun" w:eastAsia="Sarabun" w:hAnsi="Sarabun"/>
          <w:b w:val="1"/>
          <w:bCs w:val="1"/>
          <w:sz w:val="28"/>
          <w:szCs w:val="28"/>
          <w:highlight w:val="yellow"/>
          <w:rtl w:val="0"/>
        </w:rPr>
        <w:t xml:space="preserve">ตอนที่ 2: การทำความสะอาดข้อมูล</w:t>
      </w:r>
    </w:p>
    <w:p w:rsidR="00000000" w:rsidDel="00000000" w:rsidP="00000000" w:rsidRDefault="00000000" w:rsidRPr="00000000" w14:paraId="0000007D">
      <w:pPr>
        <w:keepNext w:val="1"/>
        <w:keepLines w:val="1"/>
        <w:widowControl w:val="1"/>
        <w:spacing w:after="0" w:before="0" w:line="240" w:lineRule="auto"/>
        <w:rPr>
          <w:rFonts w:ascii="Sarabun" w:cs="Sarabun" w:eastAsia="Sarabun" w:hAnsi="Sarabu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1"/>
        <w:keepLines w:val="1"/>
        <w:widowControl w:val="1"/>
        <w:spacing w:after="0" w:before="0" w:line="240" w:lineRule="auto"/>
        <w:ind w:firstLine="720"/>
        <w:rPr>
          <w:rFonts w:ascii="Sarabun" w:cs="Sarabun" w:eastAsia="Sarabun" w:hAnsi="Sarabun"/>
          <w:sz w:val="28"/>
          <w:szCs w:val="28"/>
        </w:rPr>
      </w:pPr>
      <w:r w:rsidDel="00000000" w:rsidR="00000000" w:rsidRPr="00000000">
        <w:rPr>
          <w:rFonts w:ascii="Sarabun" w:cs="Sarabun" w:eastAsia="Sarabun" w:hAnsi="Sarabun"/>
          <w:sz w:val="28"/>
          <w:szCs w:val="28"/>
          <w:rtl w:val="0"/>
        </w:rPr>
        <w:t xml:space="preserve">ให้ตรวจสอบความสมบูรณ์ของข้อมูลในตารางที่ 1 หากพบข้อมูลสูญหาย (Missing Value) ข้อมูลผิดปกติ หรือรูปแบบไม่สอดคล้อง ให้ทำการแก้ไขให้ถูกต้อง และบันทึกผลลัพธ์ที่สมบูรณ์แล้วลงใน ตารางที่ 2</w:t>
      </w:r>
    </w:p>
    <w:p w:rsidR="00000000" w:rsidDel="00000000" w:rsidP="00000000" w:rsidRDefault="00000000" w:rsidRPr="00000000" w14:paraId="0000007F">
      <w:pPr>
        <w:keepNext w:val="1"/>
        <w:keepLines w:val="1"/>
        <w:widowControl w:val="1"/>
        <w:spacing w:after="0" w:before="0" w:line="240" w:lineRule="auto"/>
        <w:ind w:firstLine="720"/>
        <w:rPr>
          <w:rFonts w:ascii="Sarabun" w:cs="Sarabun" w:eastAsia="Sarabun" w:hAnsi="Sarabu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1"/>
        <w:keepLines w:val="1"/>
        <w:spacing w:line="240" w:lineRule="auto"/>
        <w:jc w:val="both"/>
        <w:rPr>
          <w:rFonts w:ascii="Sarabun" w:cs="Sarabun" w:eastAsia="Sarabun" w:hAnsi="Sarabun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035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05"/>
        <w:gridCol w:w="1050"/>
        <w:gridCol w:w="1050"/>
        <w:gridCol w:w="1005"/>
        <w:gridCol w:w="825"/>
        <w:gridCol w:w="1455"/>
        <w:gridCol w:w="1020"/>
        <w:gridCol w:w="1170"/>
        <w:gridCol w:w="1455"/>
        <w:tblGridChange w:id="0">
          <w:tblGrid>
            <w:gridCol w:w="1005"/>
            <w:gridCol w:w="1050"/>
            <w:gridCol w:w="1050"/>
            <w:gridCol w:w="1005"/>
            <w:gridCol w:w="825"/>
            <w:gridCol w:w="1455"/>
            <w:gridCol w:w="1020"/>
            <w:gridCol w:w="1170"/>
            <w:gridCol w:w="1455"/>
          </w:tblGrid>
        </w:tblGridChange>
      </w:tblGrid>
      <w:tr>
        <w:trPr>
          <w:cantSplit w:val="0"/>
          <w:trHeight w:val="1335" w:hRule="atLeast"/>
          <w:tblHeader w:val="0"/>
        </w:trPr>
        <w:tc>
          <w:tcPr>
            <w:tcBorders>
              <w:top w:color="272727" w:space="0" w:sz="8" w:val="single"/>
              <w:left w:color="272727" w:space="0" w:sz="8" w:val="single"/>
              <w:bottom w:color="272727" w:space="0" w:sz="8" w:val="single"/>
              <w:right w:color="272727" w:space="0" w:sz="8" w:val="single"/>
            </w:tcBorders>
            <w:shd w:fill="980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รหัสบ้าน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72727" w:space="0" w:sz="8" w:val="single"/>
              <w:left w:color="272727" w:space="0" w:sz="8" w:val="single"/>
              <w:bottom w:color="272727" w:space="0" w:sz="8" w:val="single"/>
              <w:right w:color="272727" w:space="0" w:sz="8" w:val="single"/>
            </w:tcBorders>
            <w:shd w:fill="980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ประเภท</w:t>
            </w:r>
          </w:p>
          <w:p w:rsidR="00000000" w:rsidDel="00000000" w:rsidP="00000000" w:rsidRDefault="00000000" w:rsidRPr="00000000" w14:paraId="00000083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บ้าน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72727" w:space="0" w:sz="8" w:val="single"/>
              <w:left w:color="272727" w:space="0" w:sz="8" w:val="single"/>
              <w:bottom w:color="272727" w:space="0" w:sz="8" w:val="single"/>
              <w:right w:color="272727" w:space="0" w:sz="8" w:val="single"/>
            </w:tcBorders>
            <w:shd w:fill="980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ความ</w:t>
            </w:r>
          </w:p>
          <w:p w:rsidR="00000000" w:rsidDel="00000000" w:rsidP="00000000" w:rsidRDefault="00000000" w:rsidRPr="00000000" w14:paraId="00000085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ปลอดภัย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72727" w:space="0" w:sz="8" w:val="single"/>
              <w:left w:color="272727" w:space="0" w:sz="8" w:val="single"/>
              <w:bottom w:color="272727" w:space="0" w:sz="8" w:val="single"/>
              <w:right w:color="272727" w:space="0" w:sz="8" w:val="single"/>
            </w:tcBorders>
            <w:shd w:fill="980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พื้นที่</w:t>
            </w:r>
          </w:p>
          <w:p w:rsidR="00000000" w:rsidDel="00000000" w:rsidP="00000000" w:rsidRDefault="00000000" w:rsidRPr="00000000" w14:paraId="00000087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(ตร.ม.)</w:t>
            </w:r>
          </w:p>
        </w:tc>
        <w:tc>
          <w:tcPr>
            <w:tcBorders>
              <w:top w:color="272727" w:space="0" w:sz="8" w:val="single"/>
              <w:left w:color="272727" w:space="0" w:sz="8" w:val="single"/>
              <w:bottom w:color="272727" w:space="0" w:sz="8" w:val="single"/>
              <w:right w:color="272727" w:space="0" w:sz="8" w:val="single"/>
            </w:tcBorders>
            <w:shd w:fill="980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จำนวนห้อง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72727" w:space="0" w:sz="8" w:val="single"/>
              <w:left w:color="272727" w:space="0" w:sz="8" w:val="single"/>
              <w:bottom w:color="272727" w:space="0" w:sz="8" w:val="single"/>
              <w:right w:color="272727" w:space="0" w:sz="8" w:val="single"/>
            </w:tcBorders>
            <w:shd w:fill="980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ระยะทางจาก</w:t>
            </w:r>
          </w:p>
          <w:p w:rsidR="00000000" w:rsidDel="00000000" w:rsidP="00000000" w:rsidRDefault="00000000" w:rsidRPr="00000000" w14:paraId="0000008A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ร้านสะดวกซื้อ (กม.)</w:t>
            </w:r>
          </w:p>
        </w:tc>
        <w:tc>
          <w:tcPr>
            <w:tcBorders>
              <w:top w:color="272727" w:space="0" w:sz="8" w:val="single"/>
              <w:left w:color="272727" w:space="0" w:sz="8" w:val="single"/>
              <w:bottom w:color="272727" w:space="0" w:sz="8" w:val="single"/>
              <w:right w:color="272727" w:space="0" w:sz="8" w:val="single"/>
            </w:tcBorders>
            <w:shd w:fill="980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ระยะทางจาก</w:t>
            </w:r>
          </w:p>
          <w:p w:rsidR="00000000" w:rsidDel="00000000" w:rsidP="00000000" w:rsidRDefault="00000000" w:rsidRPr="00000000" w14:paraId="0000008C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ตัวเมือง (กม.)</w:t>
            </w:r>
          </w:p>
        </w:tc>
        <w:tc>
          <w:tcPr>
            <w:tcBorders>
              <w:top w:color="272727" w:space="0" w:sz="8" w:val="single"/>
              <w:left w:color="272727" w:space="0" w:sz="8" w:val="single"/>
              <w:bottom w:color="272727" w:space="0" w:sz="8" w:val="single"/>
              <w:right w:color="272727" w:space="0" w:sz="8" w:val="single"/>
            </w:tcBorders>
            <w:shd w:fill="980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ราคา</w:t>
            </w:r>
          </w:p>
          <w:p w:rsidR="00000000" w:rsidDel="00000000" w:rsidP="00000000" w:rsidRDefault="00000000" w:rsidRPr="00000000" w14:paraId="0000008E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(ล้านบาท)</w:t>
            </w:r>
          </w:p>
        </w:tc>
        <w:tc>
          <w:tcPr>
            <w:tcBorders>
              <w:top w:color="272727" w:space="0" w:sz="8" w:val="single"/>
              <w:left w:color="272727" w:space="0" w:sz="8" w:val="single"/>
              <w:bottom w:color="272727" w:space="0" w:sz="8" w:val="single"/>
              <w:right w:color="272727" w:space="0" w:sz="8" w:val="single"/>
            </w:tcBorders>
            <w:shd w:fill="980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วันที่</w:t>
            </w:r>
          </w:p>
          <w:p w:rsidR="00000000" w:rsidDel="00000000" w:rsidP="00000000" w:rsidRDefault="00000000" w:rsidRPr="00000000" w14:paraId="00000090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บันทึก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H001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บ้านเดี่ยว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สูง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120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65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2.5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15/1/2022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H002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คอนโด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สูง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180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30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3.2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22/3/2023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H003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ทาวน์โฮม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ปานกลาง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95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73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1.8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10/7/2021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H004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บ้านเดี่ยว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สูง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F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0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1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61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3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4.5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5/12/2024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5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H005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6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คอนโด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7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ต่ำ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8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150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9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3 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A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B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C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3.0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D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18/9/2000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E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H006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F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ทาวน์โฮม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0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ปานกลาง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1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85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2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3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4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85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5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0.5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6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31/5/2023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7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H007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8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บ้านเดี่ยว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9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สูง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A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99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B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6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C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D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E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8.9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F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14/11/2020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0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H008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1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คอนโด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2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ปานกลาง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3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180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4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5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6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30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7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5.2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8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5/12/2024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9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H009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A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คอนโด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B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ปานกลาง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C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180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D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8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E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F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30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0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5.0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1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03/03/2022</w:t>
            </w:r>
          </w:p>
        </w:tc>
      </w:tr>
    </w:tbl>
    <w:p w:rsidR="00000000" w:rsidDel="00000000" w:rsidP="00000000" w:rsidRDefault="00000000" w:rsidRPr="00000000" w14:paraId="000000E2">
      <w:pPr>
        <w:keepNext w:val="1"/>
        <w:keepLines w:val="1"/>
        <w:spacing w:line="240" w:lineRule="auto"/>
        <w:jc w:val="both"/>
        <w:rPr>
          <w:rFonts w:ascii="Sarabun" w:cs="Sarabun" w:eastAsia="Sarabun" w:hAnsi="Sarabu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keepNext w:val="0"/>
        <w:keepLines w:val="0"/>
        <w:widowControl w:val="0"/>
        <w:spacing w:after="0" w:before="0" w:line="240" w:lineRule="auto"/>
        <w:jc w:val="both"/>
        <w:rPr>
          <w:rFonts w:ascii="Sarabun" w:cs="Sarabun" w:eastAsia="Sarabun" w:hAnsi="Sarabu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keepNext w:val="0"/>
        <w:keepLines w:val="0"/>
        <w:widowControl w:val="0"/>
        <w:spacing w:after="0" w:before="0" w:line="240" w:lineRule="auto"/>
        <w:jc w:val="both"/>
        <w:rPr>
          <w:rFonts w:ascii="Sarabun" w:cs="Sarabun" w:eastAsia="Sarabun" w:hAnsi="Sarabu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keepNext w:val="0"/>
        <w:keepLines w:val="0"/>
        <w:widowControl w:val="0"/>
        <w:spacing w:after="0" w:before="0" w:line="240" w:lineRule="auto"/>
        <w:jc w:val="both"/>
        <w:rPr>
          <w:rFonts w:ascii="Sarabun" w:cs="Sarabun" w:eastAsia="Sarabun" w:hAnsi="Sarabu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keepNext w:val="0"/>
        <w:keepLines w:val="0"/>
        <w:widowControl w:val="0"/>
        <w:spacing w:after="0" w:before="0" w:line="240" w:lineRule="auto"/>
        <w:jc w:val="both"/>
        <w:rPr>
          <w:rFonts w:ascii="Sarabun" w:cs="Sarabun" w:eastAsia="Sarabun" w:hAnsi="Sarabu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keepNext w:val="0"/>
        <w:keepLines w:val="0"/>
        <w:widowControl w:val="0"/>
        <w:spacing w:after="0" w:before="0" w:line="240" w:lineRule="auto"/>
        <w:jc w:val="both"/>
        <w:rPr>
          <w:rFonts w:ascii="Sarabun" w:cs="Sarabun" w:eastAsia="Sarabun" w:hAnsi="Sarabu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keepNext w:val="0"/>
        <w:keepLines w:val="0"/>
        <w:widowControl w:val="0"/>
        <w:spacing w:after="0" w:before="0" w:line="240" w:lineRule="auto"/>
        <w:jc w:val="both"/>
        <w:rPr>
          <w:rFonts w:ascii="Sarabun" w:cs="Sarabun" w:eastAsia="Sarabun" w:hAnsi="Sarabu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keepNext w:val="0"/>
        <w:keepLines w:val="0"/>
        <w:widowControl w:val="0"/>
        <w:spacing w:after="0" w:before="0" w:line="240" w:lineRule="auto"/>
        <w:jc w:val="both"/>
        <w:rPr>
          <w:rFonts w:ascii="Sarabun" w:cs="Sarabun" w:eastAsia="Sarabun" w:hAnsi="Sarabu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keepNext w:val="0"/>
        <w:keepLines w:val="0"/>
        <w:widowControl w:val="0"/>
        <w:spacing w:after="0" w:before="0" w:line="240" w:lineRule="auto"/>
        <w:jc w:val="both"/>
        <w:rPr>
          <w:rFonts w:ascii="Sarabun" w:cs="Sarabun" w:eastAsia="Sarabun" w:hAnsi="Sarabu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keepNext w:val="0"/>
        <w:keepLines w:val="0"/>
        <w:widowControl w:val="0"/>
        <w:spacing w:after="0" w:before="0" w:line="240" w:lineRule="auto"/>
        <w:jc w:val="both"/>
        <w:rPr>
          <w:rFonts w:ascii="Sarabun" w:cs="Sarabun" w:eastAsia="Sarabun" w:hAnsi="Sarabu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keepNext w:val="0"/>
        <w:keepLines w:val="0"/>
        <w:widowControl w:val="0"/>
        <w:spacing w:after="0" w:before="0" w:line="240" w:lineRule="auto"/>
        <w:jc w:val="both"/>
        <w:rPr>
          <w:rFonts w:ascii="Sarabun" w:cs="Sarabun" w:eastAsia="Sarabun" w:hAnsi="Sarabu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keepNext w:val="1"/>
        <w:keepLines w:val="1"/>
        <w:widowControl w:val="1"/>
        <w:spacing w:after="0" w:before="0" w:line="240" w:lineRule="auto"/>
        <w:jc w:val="both"/>
        <w:rPr>
          <w:rFonts w:ascii="Sarabun" w:cs="Sarabun" w:eastAsia="Sarabun" w:hAnsi="Sarabun"/>
          <w:b w:val="1"/>
          <w:bCs w:val="1"/>
          <w:sz w:val="28"/>
          <w:szCs w:val="28"/>
          <w:highlight w:val="yellow"/>
        </w:rPr>
      </w:pPr>
      <w:r w:rsidDel="00000000" w:rsidR="00000000" w:rsidRPr="00000000">
        <w:rPr>
          <w:rFonts w:ascii="Sarabun" w:cs="Sarabun" w:eastAsia="Sarabun" w:hAnsi="Sarabun"/>
          <w:b w:val="1"/>
          <w:bCs w:val="1"/>
          <w:sz w:val="28"/>
          <w:szCs w:val="28"/>
          <w:highlight w:val="yellow"/>
          <w:rtl w:val="0"/>
        </w:rPr>
        <w:t xml:space="preserve">ตอนที่ 3: การแปลงข้อมูล</w:t>
      </w:r>
    </w:p>
    <w:p w:rsidR="00000000" w:rsidDel="00000000" w:rsidP="00000000" w:rsidRDefault="00000000" w:rsidRPr="00000000" w14:paraId="000000EF">
      <w:pPr>
        <w:keepNext w:val="1"/>
        <w:keepLines w:val="1"/>
        <w:widowControl w:val="1"/>
        <w:spacing w:after="0" w:before="0" w:line="240" w:lineRule="auto"/>
        <w:ind w:firstLine="720"/>
        <w:rPr>
          <w:rFonts w:ascii="Sarabun" w:cs="Sarabun" w:eastAsia="Sarabun" w:hAnsi="Sarabun"/>
          <w:sz w:val="28"/>
          <w:szCs w:val="28"/>
        </w:rPr>
      </w:pPr>
      <w:r w:rsidDel="00000000" w:rsidR="00000000" w:rsidRPr="00000000">
        <w:rPr>
          <w:rFonts w:ascii="Sarabun" w:cs="Sarabun" w:eastAsia="Sarabun" w:hAnsi="Sarabun"/>
          <w:sz w:val="28"/>
          <w:szCs w:val="28"/>
          <w:rtl w:val="0"/>
        </w:rPr>
        <w:t xml:space="preserve">3.1 ให้นำข้อมูลจากตารางที่ 2 มาดำเนินการแปลงรูปแบบข้อมูล (Data Transformation) </w:t>
      </w:r>
    </w:p>
    <w:p w:rsidR="00000000" w:rsidDel="00000000" w:rsidP="00000000" w:rsidRDefault="00000000" w:rsidRPr="00000000" w14:paraId="000000F0">
      <w:pPr>
        <w:keepNext w:val="1"/>
        <w:keepLines w:val="1"/>
        <w:widowControl w:val="1"/>
        <w:spacing w:after="0" w:before="0" w:line="240" w:lineRule="auto"/>
        <w:ind w:firstLine="720"/>
        <w:rPr>
          <w:rFonts w:ascii="Sarabun" w:cs="Sarabun" w:eastAsia="Sarabun" w:hAnsi="Sarabun"/>
          <w:sz w:val="28"/>
          <w:szCs w:val="28"/>
        </w:rPr>
      </w:pPr>
      <w:r w:rsidDel="00000000" w:rsidR="00000000" w:rsidRPr="00000000">
        <w:rPr>
          <w:rFonts w:ascii="Sarabun" w:cs="Sarabun" w:eastAsia="Sarabun" w:hAnsi="Sarabun"/>
          <w:sz w:val="28"/>
          <w:szCs w:val="28"/>
          <w:rtl w:val="0"/>
        </w:rPr>
        <w:t xml:space="preserve">3.2 นำข้อมูล “ระยะทางจากร้านสะดวกซื้อ (กม.)” และ “ระยะทางจากตัวเมือง (กม.)” มาคำนวณปรับค่าให้เป็นปกติ (Normalization) </w:t>
      </w:r>
    </w:p>
    <w:p w:rsidR="00000000" w:rsidDel="00000000" w:rsidP="00000000" w:rsidRDefault="00000000" w:rsidRPr="00000000" w14:paraId="000000F1">
      <w:pPr>
        <w:keepNext w:val="1"/>
        <w:keepLines w:val="1"/>
        <w:spacing w:line="240" w:lineRule="auto"/>
        <w:jc w:val="both"/>
        <w:rPr>
          <w:rFonts w:ascii="Sarabun" w:cs="Sarabun" w:eastAsia="Sarabun" w:hAnsi="Sarabun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035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05"/>
        <w:gridCol w:w="1050"/>
        <w:gridCol w:w="1050"/>
        <w:gridCol w:w="1005"/>
        <w:gridCol w:w="825"/>
        <w:gridCol w:w="1455"/>
        <w:gridCol w:w="1020"/>
        <w:gridCol w:w="1170"/>
        <w:gridCol w:w="1455"/>
        <w:tblGridChange w:id="0">
          <w:tblGrid>
            <w:gridCol w:w="1005"/>
            <w:gridCol w:w="1050"/>
            <w:gridCol w:w="1050"/>
            <w:gridCol w:w="1005"/>
            <w:gridCol w:w="825"/>
            <w:gridCol w:w="1455"/>
            <w:gridCol w:w="1020"/>
            <w:gridCol w:w="1170"/>
            <w:gridCol w:w="1455"/>
          </w:tblGrid>
        </w:tblGridChange>
      </w:tblGrid>
      <w:tr>
        <w:trPr>
          <w:cantSplit w:val="0"/>
          <w:trHeight w:val="1335" w:hRule="atLeast"/>
          <w:tblHeader w:val="0"/>
        </w:trPr>
        <w:tc>
          <w:tcPr>
            <w:tcBorders>
              <w:top w:color="272727" w:space="0" w:sz="8" w:val="single"/>
              <w:left w:color="272727" w:space="0" w:sz="8" w:val="single"/>
              <w:bottom w:color="272727" w:space="0" w:sz="8" w:val="single"/>
              <w:right w:color="272727" w:space="0" w:sz="8" w:val="single"/>
            </w:tcBorders>
            <w:shd w:fill="6aa84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2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รหัสบ้าน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72727" w:space="0" w:sz="8" w:val="single"/>
              <w:left w:color="272727" w:space="0" w:sz="8" w:val="single"/>
              <w:bottom w:color="272727" w:space="0" w:sz="8" w:val="single"/>
              <w:right w:color="272727" w:space="0" w:sz="8" w:val="single"/>
            </w:tcBorders>
            <w:shd w:fill="6aa84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3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ประเภท</w:t>
            </w:r>
          </w:p>
          <w:p w:rsidR="00000000" w:rsidDel="00000000" w:rsidP="00000000" w:rsidRDefault="00000000" w:rsidRPr="00000000" w14:paraId="000000F4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บ้าน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72727" w:space="0" w:sz="8" w:val="single"/>
              <w:left w:color="272727" w:space="0" w:sz="8" w:val="single"/>
              <w:bottom w:color="272727" w:space="0" w:sz="8" w:val="single"/>
              <w:right w:color="272727" w:space="0" w:sz="8" w:val="single"/>
            </w:tcBorders>
            <w:shd w:fill="6aa84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5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ความ</w:t>
            </w:r>
          </w:p>
          <w:p w:rsidR="00000000" w:rsidDel="00000000" w:rsidP="00000000" w:rsidRDefault="00000000" w:rsidRPr="00000000" w14:paraId="000000F6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ปลอดภัย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72727" w:space="0" w:sz="8" w:val="single"/>
              <w:left w:color="272727" w:space="0" w:sz="8" w:val="single"/>
              <w:bottom w:color="272727" w:space="0" w:sz="8" w:val="single"/>
              <w:right w:color="272727" w:space="0" w:sz="8" w:val="single"/>
            </w:tcBorders>
            <w:shd w:fill="6aa84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7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พื้นที่</w:t>
            </w:r>
          </w:p>
          <w:p w:rsidR="00000000" w:rsidDel="00000000" w:rsidP="00000000" w:rsidRDefault="00000000" w:rsidRPr="00000000" w14:paraId="000000F8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(ตร.ม.)</w:t>
            </w:r>
          </w:p>
        </w:tc>
        <w:tc>
          <w:tcPr>
            <w:tcBorders>
              <w:top w:color="272727" w:space="0" w:sz="8" w:val="single"/>
              <w:left w:color="272727" w:space="0" w:sz="8" w:val="single"/>
              <w:bottom w:color="272727" w:space="0" w:sz="8" w:val="single"/>
              <w:right w:color="272727" w:space="0" w:sz="8" w:val="single"/>
            </w:tcBorders>
            <w:shd w:fill="6aa84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9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จำนวนห้อง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272727" w:space="0" w:sz="8" w:val="single"/>
              <w:left w:color="272727" w:space="0" w:sz="8" w:val="single"/>
              <w:bottom w:color="272727" w:space="0" w:sz="8" w:val="single"/>
              <w:right w:color="272727" w:space="0" w:sz="8" w:val="single"/>
            </w:tcBorders>
            <w:shd w:fill="6aa84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A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ระยะทางจาก</w:t>
            </w:r>
          </w:p>
          <w:p w:rsidR="00000000" w:rsidDel="00000000" w:rsidP="00000000" w:rsidRDefault="00000000" w:rsidRPr="00000000" w14:paraId="000000FB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ร้านสะดวกซื้อ (กม.)</w:t>
            </w:r>
          </w:p>
        </w:tc>
        <w:tc>
          <w:tcPr>
            <w:tcBorders>
              <w:top w:color="272727" w:space="0" w:sz="8" w:val="single"/>
              <w:left w:color="272727" w:space="0" w:sz="8" w:val="single"/>
              <w:bottom w:color="272727" w:space="0" w:sz="8" w:val="single"/>
              <w:right w:color="272727" w:space="0" w:sz="8" w:val="single"/>
            </w:tcBorders>
            <w:shd w:fill="6aa84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C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ระยะทางจาก</w:t>
            </w:r>
          </w:p>
          <w:p w:rsidR="00000000" w:rsidDel="00000000" w:rsidP="00000000" w:rsidRDefault="00000000" w:rsidRPr="00000000" w14:paraId="000000FD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ตัวเมือง (กม.)</w:t>
            </w:r>
          </w:p>
        </w:tc>
        <w:tc>
          <w:tcPr>
            <w:tcBorders>
              <w:top w:color="272727" w:space="0" w:sz="8" w:val="single"/>
              <w:left w:color="272727" w:space="0" w:sz="8" w:val="single"/>
              <w:bottom w:color="272727" w:space="0" w:sz="8" w:val="single"/>
              <w:right w:color="272727" w:space="0" w:sz="8" w:val="single"/>
            </w:tcBorders>
            <w:shd w:fill="6aa84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E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ราคา</w:t>
            </w:r>
          </w:p>
          <w:p w:rsidR="00000000" w:rsidDel="00000000" w:rsidP="00000000" w:rsidRDefault="00000000" w:rsidRPr="00000000" w14:paraId="000000FF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(ล้านบาท)</w:t>
            </w:r>
          </w:p>
        </w:tc>
        <w:tc>
          <w:tcPr>
            <w:tcBorders>
              <w:top w:color="272727" w:space="0" w:sz="8" w:val="single"/>
              <w:left w:color="272727" w:space="0" w:sz="8" w:val="single"/>
              <w:bottom w:color="272727" w:space="0" w:sz="8" w:val="single"/>
              <w:right w:color="272727" w:space="0" w:sz="8" w:val="single"/>
            </w:tcBorders>
            <w:shd w:fill="6aa84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0">
            <w:pPr>
              <w:keepNext w:val="1"/>
              <w:keepLines w:val="1"/>
              <w:jc w:val="center"/>
              <w:rPr>
                <w:rFonts w:ascii="Sarabun" w:cs="Sarabun" w:eastAsia="Sarabun" w:hAnsi="Sarabun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วันที่</w:t>
            </w:r>
          </w:p>
          <w:p w:rsidR="00000000" w:rsidDel="00000000" w:rsidP="00000000" w:rsidRDefault="00000000" w:rsidRPr="00000000" w14:paraId="00000101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color w:val="ffffff"/>
                <w:sz w:val="20"/>
                <w:szCs w:val="20"/>
                <w:rtl w:val="0"/>
              </w:rPr>
              <w:t xml:space="preserve">บันทึก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8.9999999999999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2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H001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3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บ้านเดี่ยว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4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สูง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5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120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6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7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8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65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9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2.5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A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15/1/2022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B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H001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C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บ้านเดี่ยว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D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สูง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E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120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F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0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1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65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2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2.5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3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15/1/2022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4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H002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5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คอนโด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6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สูง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7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ไม่ระบุ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8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9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A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30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B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3.2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C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22/3/2023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D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H003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E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ทาวน์โฮม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F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-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0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95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1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2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3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73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4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1.8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5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10/7/2021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6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H004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7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บ้านเดี่ยว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8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สูง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9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A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B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C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61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D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4.5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E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5/12/2024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F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H005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0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คอนโด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1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ต่ำ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2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150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3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3 ปี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4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5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-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6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3.0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7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18/9/2000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8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H006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9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ทาวน์โฮม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A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ปานกลาง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B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85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C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สอง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D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E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85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F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0.5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0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31/5/2023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1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H007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2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บ้านเดี่ยว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3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สูง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4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99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5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6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6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7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8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8.9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9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14/11/2020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A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H008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B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คอนโด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C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ปานกลาง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D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180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E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F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0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30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1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5.2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2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-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3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H009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4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คอนโด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5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ปานกลาง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6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180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7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8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8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9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30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A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5.0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B">
            <w:pPr>
              <w:keepNext w:val="1"/>
              <w:keepLines w:val="1"/>
              <w:jc w:val="center"/>
              <w:rPr>
                <w:rFonts w:ascii="Sarabun" w:cs="Sarabun" w:eastAsia="Sarabun" w:hAnsi="Sarabun"/>
                <w:sz w:val="20"/>
                <w:szCs w:val="20"/>
              </w:rPr>
            </w:pPr>
            <w:r w:rsidDel="00000000" w:rsidR="00000000" w:rsidRPr="00000000">
              <w:rPr>
                <w:rFonts w:ascii="Sarabun" w:cs="Sarabun" w:eastAsia="Sarabun" w:hAnsi="Sarabun"/>
                <w:sz w:val="20"/>
                <w:szCs w:val="20"/>
                <w:rtl w:val="0"/>
              </w:rPr>
              <w:t xml:space="preserve">03/03/2022</w:t>
            </w:r>
          </w:p>
        </w:tc>
      </w:tr>
    </w:tbl>
    <w:p w:rsidR="00000000" w:rsidDel="00000000" w:rsidP="00000000" w:rsidRDefault="00000000" w:rsidRPr="00000000" w14:paraId="0000015C">
      <w:pPr>
        <w:keepNext w:val="1"/>
        <w:keepLines w:val="1"/>
        <w:spacing w:line="240" w:lineRule="auto"/>
        <w:jc w:val="both"/>
        <w:rPr>
          <w:rFonts w:ascii="Sarabun" w:cs="Sarabun" w:eastAsia="Sarabun" w:hAnsi="Sarabu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spacing w:after="160" w:line="259" w:lineRule="auto"/>
        <w:ind w:firstLine="720"/>
        <w:rPr>
          <w:rFonts w:ascii="Sarabun" w:cs="Sarabun" w:eastAsia="Sarabun" w:hAnsi="Sarabu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spacing w:after="160" w:line="259" w:lineRule="auto"/>
        <w:ind w:firstLine="720"/>
        <w:rPr>
          <w:rFonts w:ascii="Sarabun" w:cs="Sarabun" w:eastAsia="Sarabun" w:hAnsi="Sarabu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spacing w:after="160" w:line="259" w:lineRule="auto"/>
        <w:ind w:firstLine="720"/>
        <w:rPr>
          <w:rFonts w:ascii="Sarabun" w:cs="Sarabun" w:eastAsia="Sarabun" w:hAnsi="Sarabu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spacing w:after="160" w:line="259" w:lineRule="auto"/>
        <w:ind w:firstLine="720"/>
        <w:rPr>
          <w:rFonts w:ascii="Sarabun" w:cs="Sarabun" w:eastAsia="Sarabun" w:hAnsi="Sarabu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spacing w:after="160" w:line="259" w:lineRule="auto"/>
        <w:ind w:firstLine="720"/>
        <w:rPr>
          <w:rFonts w:ascii="Sarabun" w:cs="Sarabun" w:eastAsia="Sarabun" w:hAnsi="Sarabu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spacing w:after="160" w:line="259" w:lineRule="auto"/>
        <w:ind w:firstLine="720"/>
        <w:rPr>
          <w:rFonts w:ascii="Sarabun" w:cs="Sarabun" w:eastAsia="Sarabun" w:hAnsi="Sarabu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spacing w:after="160" w:line="259" w:lineRule="auto"/>
        <w:ind w:firstLine="720"/>
        <w:rPr>
          <w:rFonts w:ascii="Sarabun" w:cs="Sarabun" w:eastAsia="Sarabun" w:hAnsi="Sarabu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spacing w:after="160" w:line="259" w:lineRule="auto"/>
        <w:ind w:firstLine="720"/>
        <w:rPr>
          <w:rFonts w:ascii="Sarabun" w:cs="Sarabun" w:eastAsia="Sarabun" w:hAnsi="Sarabu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spacing w:after="160" w:line="259" w:lineRule="auto"/>
        <w:ind w:firstLine="720"/>
        <w:rPr>
          <w:rFonts w:ascii="Sarabun" w:cs="Sarabun" w:eastAsia="Sarabun" w:hAnsi="Sarabu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spacing w:after="160" w:line="259" w:lineRule="auto"/>
        <w:ind w:firstLine="720"/>
        <w:rPr>
          <w:rFonts w:ascii="Sarabun" w:cs="Sarabun" w:eastAsia="Sarabun" w:hAnsi="Sarabu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spacing w:after="160" w:line="259" w:lineRule="auto"/>
        <w:ind w:firstLine="720"/>
        <w:rPr>
          <w:rFonts w:ascii="Sarabun" w:cs="Sarabun" w:eastAsia="Sarabun" w:hAnsi="Sarabun"/>
          <w:sz w:val="28"/>
          <w:szCs w:val="28"/>
        </w:rPr>
      </w:pPr>
      <w:r w:rsidDel="00000000" w:rsidR="00000000" w:rsidRPr="00000000">
        <w:rPr>
          <w:rFonts w:ascii="Sarabun" w:cs="Sarabun" w:eastAsia="Sarabun" w:hAnsi="Sarabun"/>
          <w:sz w:val="28"/>
          <w:szCs w:val="28"/>
          <w:rtl w:val="0"/>
        </w:rPr>
        <w:t xml:space="preserve">3.3</w:t>
      </w:r>
      <w:r w:rsidDel="00000000" w:rsidR="00000000" w:rsidRPr="00000000">
        <w:rPr>
          <w:rFonts w:ascii="Sarabun" w:cs="Sarabun" w:eastAsia="Sarabun" w:hAnsi="Sarabun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rabun" w:cs="Sarabun" w:eastAsia="Sarabun" w:hAnsi="Sarabun"/>
          <w:sz w:val="28"/>
          <w:szCs w:val="28"/>
          <w:rtl w:val="0"/>
        </w:rPr>
        <w:t xml:space="preserve">นำข้อมูล </w:t>
      </w:r>
      <w:r w:rsidDel="00000000" w:rsidR="00000000" w:rsidRPr="00000000">
        <w:rPr>
          <w:rFonts w:ascii="Sarabun" w:cs="Sarabun" w:eastAsia="Sarabun" w:hAnsi="Sarabun"/>
          <w:b w:val="1"/>
          <w:bCs w:val="1"/>
          <w:sz w:val="28"/>
          <w:szCs w:val="28"/>
          <w:rtl w:val="0"/>
        </w:rPr>
        <w:t xml:space="preserve">“</w:t>
      </w:r>
      <w:r w:rsidDel="00000000" w:rsidR="00000000" w:rsidRPr="00000000">
        <w:rPr>
          <w:rFonts w:ascii="Sarabun" w:cs="Sarabun" w:eastAsia="Sarabun" w:hAnsi="Sarabun"/>
          <w:sz w:val="28"/>
          <w:szCs w:val="28"/>
          <w:rtl w:val="0"/>
        </w:rPr>
        <w:t xml:space="preserve">ระยะทางจากร้านสะดวกซื้อ (กม.)</w:t>
      </w:r>
      <w:r w:rsidDel="00000000" w:rsidR="00000000" w:rsidRPr="00000000">
        <w:rPr>
          <w:rFonts w:ascii="Sarabun" w:cs="Sarabun" w:eastAsia="Sarabun" w:hAnsi="Sarabun"/>
          <w:b w:val="1"/>
          <w:bCs w:val="1"/>
          <w:sz w:val="28"/>
          <w:szCs w:val="28"/>
          <w:rtl w:val="0"/>
        </w:rPr>
        <w:t xml:space="preserve">”</w:t>
      </w:r>
      <w:r w:rsidDel="00000000" w:rsidR="00000000" w:rsidRPr="00000000">
        <w:rPr>
          <w:rFonts w:ascii="Sarabun" w:cs="Sarabun" w:eastAsia="Sarabun" w:hAnsi="Sarabun"/>
          <w:sz w:val="28"/>
          <w:szCs w:val="28"/>
          <w:rtl w:val="0"/>
        </w:rPr>
        <w:t xml:space="preserve"> และ </w:t>
      </w:r>
      <w:r w:rsidDel="00000000" w:rsidR="00000000" w:rsidRPr="00000000">
        <w:rPr>
          <w:rFonts w:ascii="Sarabun" w:cs="Sarabun" w:eastAsia="Sarabun" w:hAnsi="Sarabun"/>
          <w:b w:val="1"/>
          <w:bCs w:val="1"/>
          <w:sz w:val="28"/>
          <w:szCs w:val="28"/>
          <w:rtl w:val="0"/>
        </w:rPr>
        <w:t xml:space="preserve">“</w:t>
      </w:r>
      <w:r w:rsidDel="00000000" w:rsidR="00000000" w:rsidRPr="00000000">
        <w:rPr>
          <w:rFonts w:ascii="Sarabun" w:cs="Sarabun" w:eastAsia="Sarabun" w:hAnsi="Sarabun"/>
          <w:sz w:val="28"/>
          <w:szCs w:val="28"/>
          <w:rtl w:val="0"/>
        </w:rPr>
        <w:t xml:space="preserve">ระยะทางจากตัวเมือง (กม.)</w:t>
      </w:r>
      <w:r w:rsidDel="00000000" w:rsidR="00000000" w:rsidRPr="00000000">
        <w:rPr>
          <w:rFonts w:ascii="Sarabun" w:cs="Sarabun" w:eastAsia="Sarabun" w:hAnsi="Sarabun"/>
          <w:b w:val="1"/>
          <w:bCs w:val="1"/>
          <w:sz w:val="28"/>
          <w:szCs w:val="28"/>
          <w:rtl w:val="0"/>
        </w:rPr>
        <w:t xml:space="preserve">” </w:t>
      </w:r>
      <w:r w:rsidDel="00000000" w:rsidR="00000000" w:rsidRPr="00000000">
        <w:rPr>
          <w:rFonts w:ascii="Sarabun" w:cs="Sarabun" w:eastAsia="Sarabun" w:hAnsi="Sarabun"/>
          <w:sz w:val="28"/>
          <w:szCs w:val="28"/>
          <w:rtl w:val="0"/>
        </w:rPr>
        <w:t xml:space="preserve">จากตารางที่ 3 มาสร้างแผนภูมิเพื่อเปรียบเทียบความแตกต่างระหว่าง</w:t>
        <w:br w:type="textWrapping"/>
        <w:t xml:space="preserve">“ข้อมูลก่อนทำให้เป็นปกติ” และ “ข้อมูลหลังทำให้เป็นปกติ” ลงในกรอบด้านล่าง</w:t>
      </w:r>
    </w:p>
    <w:p w:rsidR="00000000" w:rsidDel="00000000" w:rsidP="00000000" w:rsidRDefault="00000000" w:rsidRPr="00000000" w14:paraId="00000168">
      <w:pPr>
        <w:spacing w:after="160" w:line="259" w:lineRule="auto"/>
        <w:ind w:firstLine="720"/>
        <w:rPr>
          <w:rFonts w:ascii="Sarabun" w:cs="Sarabun" w:eastAsia="Sarabun" w:hAnsi="Sarabun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rPr>
          <w:cantSplit w:val="0"/>
          <w:trHeight w:val="5055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9">
            <w:pPr>
              <w:widowControl w:val="0"/>
              <w:spacing w:line="240" w:lineRule="auto"/>
              <w:rPr>
                <w:rFonts w:ascii="Sarabun" w:cs="Sarabun" w:eastAsia="Sarabun" w:hAnsi="Sarabun"/>
                <w:sz w:val="32"/>
                <w:szCs w:val="32"/>
              </w:rPr>
            </w:pPr>
            <w:r w:rsidDel="00000000" w:rsidR="00000000" w:rsidRPr="00000000">
              <w:rPr>
                <w:rFonts w:ascii="Sarabun" w:cs="Sarabun" w:eastAsia="Sarabun" w:hAnsi="Sarabun"/>
                <w:sz w:val="32"/>
                <w:szCs w:val="32"/>
              </w:rPr>
              <w:drawing>
                <wp:inline distB="114300" distT="114300" distL="114300" distR="114300">
                  <wp:extent cx="5600700" cy="3467100"/>
                  <wp:effectExtent b="0" l="0" r="0" t="0"/>
                  <wp:docPr descr="คะแนนที่ได้รับ" id="1" name="image1.png"/>
                  <a:graphic>
                    <a:graphicData uri="http://schemas.openxmlformats.org/drawingml/2006/picture">
                      <pic:pic>
                        <pic:nvPicPr>
                          <pic:cNvPr descr="คะแนนที่ได้รับ"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0700" cy="3467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A">
            <w:pPr>
              <w:widowControl w:val="0"/>
              <w:spacing w:line="240" w:lineRule="auto"/>
              <w:jc w:val="center"/>
              <w:rPr>
                <w:rFonts w:ascii="Sarabun" w:cs="Sarabun" w:eastAsia="Sarabun" w:hAnsi="Sarabun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bCs w:val="1"/>
                <w:sz w:val="32"/>
                <w:szCs w:val="32"/>
                <w:rtl w:val="0"/>
              </w:rPr>
              <w:t xml:space="preserve">ก่อนทำให้เป็นปกติ</w:t>
            </w:r>
          </w:p>
        </w:tc>
      </w:tr>
      <w:tr>
        <w:trPr>
          <w:cantSplit w:val="0"/>
          <w:trHeight w:val="4321.000000000002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B">
            <w:pPr>
              <w:widowControl w:val="0"/>
              <w:spacing w:line="240" w:lineRule="auto"/>
              <w:jc w:val="center"/>
              <w:rPr>
                <w:rFonts w:ascii="Sarabun" w:cs="Sarabun" w:eastAsia="Sarabun" w:hAnsi="Sarabun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C">
            <w:pPr>
              <w:widowControl w:val="0"/>
              <w:spacing w:line="240" w:lineRule="auto"/>
              <w:jc w:val="center"/>
              <w:rPr>
                <w:rFonts w:ascii="Sarabun" w:cs="Sarabun" w:eastAsia="Sarabun" w:hAnsi="Sarabun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widowControl w:val="0"/>
              <w:spacing w:line="240" w:lineRule="auto"/>
              <w:jc w:val="center"/>
              <w:rPr>
                <w:rFonts w:ascii="Sarabun" w:cs="Sarabun" w:eastAsia="Sarabun" w:hAnsi="Sarabun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widowControl w:val="0"/>
              <w:spacing w:line="240" w:lineRule="auto"/>
              <w:jc w:val="center"/>
              <w:rPr>
                <w:rFonts w:ascii="Sarabun" w:cs="Sarabun" w:eastAsia="Sarabun" w:hAnsi="Sarabun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widowControl w:val="0"/>
              <w:spacing w:line="240" w:lineRule="auto"/>
              <w:jc w:val="center"/>
              <w:rPr>
                <w:rFonts w:ascii="Sarabun" w:cs="Sarabun" w:eastAsia="Sarabun" w:hAnsi="Sarabun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widowControl w:val="0"/>
              <w:spacing w:line="240" w:lineRule="auto"/>
              <w:jc w:val="center"/>
              <w:rPr>
                <w:rFonts w:ascii="Sarabun" w:cs="Sarabun" w:eastAsia="Sarabun" w:hAnsi="Sarabun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widowControl w:val="0"/>
              <w:spacing w:line="240" w:lineRule="auto"/>
              <w:jc w:val="center"/>
              <w:rPr>
                <w:rFonts w:ascii="Sarabun" w:cs="Sarabun" w:eastAsia="Sarabun" w:hAnsi="Sarabun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widowControl w:val="0"/>
              <w:spacing w:line="240" w:lineRule="auto"/>
              <w:jc w:val="left"/>
              <w:rPr>
                <w:rFonts w:ascii="Sarabun" w:cs="Sarabun" w:eastAsia="Sarabun" w:hAnsi="Sarabun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3">
            <w:pPr>
              <w:widowControl w:val="0"/>
              <w:spacing w:line="240" w:lineRule="auto"/>
              <w:jc w:val="center"/>
              <w:rPr>
                <w:rFonts w:ascii="Sarabun" w:cs="Sarabun" w:eastAsia="Sarabun" w:hAnsi="Sarabun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4">
            <w:pPr>
              <w:widowControl w:val="0"/>
              <w:spacing w:line="240" w:lineRule="auto"/>
              <w:jc w:val="center"/>
              <w:rPr>
                <w:rFonts w:ascii="Sarabun" w:cs="Sarabun" w:eastAsia="Sarabun" w:hAnsi="Sarabun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Fonts w:ascii="Sarabun" w:cs="Sarabun" w:eastAsia="Sarabun" w:hAnsi="Sarabun"/>
                <w:b w:val="1"/>
                <w:bCs w:val="1"/>
                <w:sz w:val="32"/>
                <w:szCs w:val="32"/>
                <w:rtl w:val="0"/>
              </w:rPr>
              <w:t xml:space="preserve">หลังทำให้เป็นปกติ</w:t>
            </w:r>
          </w:p>
        </w:tc>
      </w:tr>
    </w:tbl>
    <w:p w:rsidR="00000000" w:rsidDel="00000000" w:rsidP="00000000" w:rsidRDefault="00000000" w:rsidRPr="00000000" w14:paraId="00000175">
      <w:pPr>
        <w:keepNext w:val="1"/>
        <w:keepLines w:val="1"/>
        <w:widowControl w:val="1"/>
        <w:spacing w:after="0" w:before="0" w:line="240" w:lineRule="auto"/>
        <w:rPr>
          <w:rFonts w:ascii="Sarabun" w:cs="Sarabun" w:eastAsia="Sarabun" w:hAnsi="Sarabun"/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Sarabun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th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Sarabun-regular.ttf"/><Relationship Id="rId2" Type="http://schemas.openxmlformats.org/officeDocument/2006/relationships/font" Target="fonts/Sarabun-bold.ttf"/><Relationship Id="rId3" Type="http://schemas.openxmlformats.org/officeDocument/2006/relationships/font" Target="fonts/Sarabun-italic.ttf"/><Relationship Id="rId4" Type="http://schemas.openxmlformats.org/officeDocument/2006/relationships/font" Target="fonts/Sarabun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